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4278F3">
        <w:rPr>
          <w:rFonts w:ascii="Times New Roman" w:hAnsi="Times New Roman" w:cs="Times New Roman"/>
          <w:sz w:val="28"/>
          <w:szCs w:val="28"/>
        </w:rPr>
        <w:t>Положение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вопросам градостроительной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деятельности на территории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661" w:rsidRPr="004278F3" w:rsidRDefault="003C3661" w:rsidP="00D40607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956545" w:rsidRPr="004278F3">
        <w:rPr>
          <w:rFonts w:ascii="Times New Roman" w:hAnsi="Times New Roman" w:cs="Times New Roman"/>
          <w:sz w:val="28"/>
          <w:szCs w:val="28"/>
        </w:rPr>
        <w:t>Увельского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- Положение) разработано в соответствии с Градостроительным </w:t>
      </w:r>
      <w:hyperlink r:id="rId6">
        <w:r w:rsidRPr="004278F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ГрК РФ), Федеральным </w:t>
      </w:r>
      <w:hyperlink r:id="rId7">
        <w:r w:rsidRPr="004278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8">
        <w:r w:rsidRPr="004278F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956545" w:rsidRPr="004278F3">
        <w:rPr>
          <w:rFonts w:ascii="Times New Roman" w:hAnsi="Times New Roman" w:cs="Times New Roman"/>
          <w:sz w:val="28"/>
          <w:szCs w:val="28"/>
        </w:rPr>
        <w:t>Увельского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2. Общественные обсуждения или публичные слушания по вопросам градостроительной деятельности проводятся в </w:t>
      </w:r>
      <w:r w:rsidR="00364512" w:rsidRPr="004278F3">
        <w:rPr>
          <w:rFonts w:ascii="Times New Roman" w:hAnsi="Times New Roman" w:cs="Times New Roman"/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4278F3">
        <w:rPr>
          <w:rFonts w:ascii="Times New Roman" w:hAnsi="Times New Roman" w:cs="Times New Roman"/>
          <w:sz w:val="28"/>
          <w:szCs w:val="28"/>
        </w:rPr>
        <w:t>3. Предметом обсуждения на общественных обсуждениях или публичных слушаниях, проводимых в соответствии с настоящим Положением, являются: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4278F3">
        <w:rPr>
          <w:rFonts w:ascii="Times New Roman" w:hAnsi="Times New Roman" w:cs="Times New Roman"/>
          <w:sz w:val="28"/>
          <w:szCs w:val="28"/>
        </w:rPr>
        <w:t>1) проект</w:t>
      </w:r>
      <w:r w:rsidR="008B3053" w:rsidRPr="004278F3">
        <w:rPr>
          <w:rFonts w:ascii="Times New Roman" w:hAnsi="Times New Roman" w:cs="Times New Roman"/>
          <w:sz w:val="28"/>
          <w:szCs w:val="28"/>
        </w:rPr>
        <w:t>ы</w:t>
      </w:r>
      <w:r w:rsidRPr="004278F3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8B3053" w:rsidRPr="004278F3">
        <w:rPr>
          <w:rFonts w:ascii="Times New Roman" w:hAnsi="Times New Roman" w:cs="Times New Roman"/>
          <w:sz w:val="28"/>
          <w:szCs w:val="28"/>
        </w:rPr>
        <w:t>ых</w:t>
      </w:r>
      <w:r w:rsidRPr="004278F3">
        <w:rPr>
          <w:rFonts w:ascii="Times New Roman" w:hAnsi="Times New Roman" w:cs="Times New Roman"/>
          <w:sz w:val="28"/>
          <w:szCs w:val="28"/>
        </w:rPr>
        <w:t xml:space="preserve"> план</w:t>
      </w:r>
      <w:r w:rsidR="008B3053" w:rsidRPr="004278F3">
        <w:rPr>
          <w:rFonts w:ascii="Times New Roman" w:hAnsi="Times New Roman" w:cs="Times New Roman"/>
          <w:sz w:val="28"/>
          <w:szCs w:val="28"/>
        </w:rPr>
        <w:t>ов</w:t>
      </w:r>
      <w:r w:rsidRPr="004278F3">
        <w:rPr>
          <w:rFonts w:ascii="Times New Roman" w:hAnsi="Times New Roman" w:cs="Times New Roman"/>
          <w:sz w:val="28"/>
          <w:szCs w:val="28"/>
        </w:rPr>
        <w:t>,</w:t>
      </w:r>
      <w:r w:rsidR="009B19B9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 xml:space="preserve">а также внесение </w:t>
      </w:r>
      <w:r w:rsidR="00364512" w:rsidRPr="004278F3">
        <w:rPr>
          <w:rFonts w:ascii="Times New Roman" w:hAnsi="Times New Roman" w:cs="Times New Roman"/>
          <w:sz w:val="28"/>
          <w:szCs w:val="28"/>
        </w:rPr>
        <w:t>в н</w:t>
      </w:r>
      <w:r w:rsidR="008B3053" w:rsidRPr="004278F3">
        <w:rPr>
          <w:rFonts w:ascii="Times New Roman" w:hAnsi="Times New Roman" w:cs="Times New Roman"/>
          <w:sz w:val="28"/>
          <w:szCs w:val="28"/>
        </w:rPr>
        <w:t>их</w:t>
      </w:r>
      <w:r w:rsidR="00364512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 xml:space="preserve">изменений (за исключением случаев, предусмотренных </w:t>
      </w:r>
      <w:hyperlink r:id="rId9">
        <w:r w:rsidRPr="004278F3">
          <w:rPr>
            <w:rFonts w:ascii="Times New Roman" w:hAnsi="Times New Roman" w:cs="Times New Roman"/>
            <w:sz w:val="28"/>
            <w:szCs w:val="28"/>
          </w:rPr>
          <w:t>частью 18 статьи 24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ГрК РФ);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4278F3">
        <w:rPr>
          <w:rFonts w:ascii="Times New Roman" w:hAnsi="Times New Roman" w:cs="Times New Roman"/>
          <w:sz w:val="28"/>
          <w:szCs w:val="28"/>
        </w:rPr>
        <w:t xml:space="preserve">2) проект Правил землепользования и застройки, а также внесение в них изменений (за исключением случая, предусмотренного </w:t>
      </w:r>
      <w:hyperlink r:id="rId10">
        <w:r w:rsidRPr="004278F3">
          <w:rPr>
            <w:rFonts w:ascii="Times New Roman" w:hAnsi="Times New Roman" w:cs="Times New Roman"/>
            <w:sz w:val="28"/>
            <w:szCs w:val="28"/>
          </w:rPr>
          <w:t>частью 3.3 статьи 33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ГрК РФ);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4278F3">
        <w:rPr>
          <w:rFonts w:ascii="Times New Roman" w:hAnsi="Times New Roman" w:cs="Times New Roman"/>
          <w:sz w:val="28"/>
          <w:szCs w:val="28"/>
        </w:rPr>
        <w:t xml:space="preserve">3) проекты планировки территории и проекты межевания территории, </w:t>
      </w:r>
      <w:r w:rsidR="00364512" w:rsidRPr="004278F3">
        <w:rPr>
          <w:rFonts w:ascii="Times New Roman" w:hAnsi="Times New Roman" w:cs="Times New Roman"/>
          <w:sz w:val="28"/>
          <w:szCs w:val="28"/>
        </w:rPr>
        <w:br/>
      </w:r>
      <w:r w:rsidRPr="004278F3">
        <w:rPr>
          <w:rFonts w:ascii="Times New Roman" w:hAnsi="Times New Roman" w:cs="Times New Roman"/>
          <w:sz w:val="28"/>
          <w:szCs w:val="28"/>
        </w:rPr>
        <w:t xml:space="preserve">а также внесение в них изменений, решение об утверждении которых принимается в соответствии с </w:t>
      </w:r>
      <w:hyperlink r:id="rId11">
        <w:r w:rsidRPr="004278F3">
          <w:rPr>
            <w:rFonts w:ascii="Times New Roman" w:hAnsi="Times New Roman" w:cs="Times New Roman"/>
            <w:sz w:val="28"/>
            <w:szCs w:val="28"/>
          </w:rPr>
          <w:t>ГрК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РФ администрацией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 (за исключением случаев, предусмотренных </w:t>
      </w:r>
      <w:hyperlink r:id="rId12">
        <w:r w:rsidRPr="004278F3">
          <w:rPr>
            <w:rFonts w:ascii="Times New Roman" w:hAnsi="Times New Roman" w:cs="Times New Roman"/>
            <w:sz w:val="28"/>
            <w:szCs w:val="28"/>
          </w:rPr>
          <w:t>пунктом 12 статьи 43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4278F3">
          <w:rPr>
            <w:rFonts w:ascii="Times New Roman" w:hAnsi="Times New Roman" w:cs="Times New Roman"/>
            <w:sz w:val="28"/>
            <w:szCs w:val="28"/>
          </w:rPr>
          <w:t>пунктом 5.1 статьи 46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ГрК РФ);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4278F3">
        <w:rPr>
          <w:rFonts w:ascii="Times New Roman" w:hAnsi="Times New Roman" w:cs="Times New Roman"/>
          <w:sz w:val="28"/>
          <w:szCs w:val="28"/>
        </w:rPr>
        <w:t>4) проект решения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случая,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4278F3">
        <w:rPr>
          <w:rFonts w:ascii="Times New Roman" w:hAnsi="Times New Roman" w:cs="Times New Roman"/>
          <w:sz w:val="28"/>
          <w:szCs w:val="28"/>
        </w:rPr>
        <w:t xml:space="preserve">5) проект решения о предоставлении разрешения на отклонение от </w:t>
      </w:r>
      <w:r w:rsidRPr="004278F3">
        <w:rPr>
          <w:rFonts w:ascii="Times New Roman" w:hAnsi="Times New Roman" w:cs="Times New Roman"/>
          <w:sz w:val="28"/>
          <w:szCs w:val="28"/>
        </w:rPr>
        <w:lastRenderedPageBreak/>
        <w:t>предельных параметров разрешенного строительства, реконструкции объектов капитального строительства;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5"/>
      <w:bookmarkEnd w:id="7"/>
      <w:r w:rsidRPr="004278F3">
        <w:rPr>
          <w:rFonts w:ascii="Times New Roman" w:hAnsi="Times New Roman" w:cs="Times New Roman"/>
          <w:sz w:val="28"/>
          <w:szCs w:val="28"/>
        </w:rPr>
        <w:t>6) проект</w:t>
      </w:r>
      <w:r w:rsidR="008B3053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п</w:t>
      </w:r>
      <w:r w:rsidR="00364512" w:rsidRPr="004278F3">
        <w:rPr>
          <w:rFonts w:ascii="Times New Roman" w:hAnsi="Times New Roman" w:cs="Times New Roman"/>
          <w:sz w:val="28"/>
          <w:szCs w:val="28"/>
        </w:rPr>
        <w:t>равил благоустройства территории</w:t>
      </w:r>
      <w:r w:rsidR="008B3053" w:rsidRPr="004278F3">
        <w:rPr>
          <w:rFonts w:ascii="Times New Roman" w:hAnsi="Times New Roman" w:cs="Times New Roman"/>
          <w:sz w:val="28"/>
          <w:szCs w:val="28"/>
        </w:rPr>
        <w:t>, а также внесение изменений в них.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4. Органом, уполномоченным на организацию и проведение общественных обсуждений или публичных слушаний по </w:t>
      </w:r>
      <w:hyperlink w:anchor="P61">
        <w:r w:rsidRPr="004278F3">
          <w:rPr>
            <w:rFonts w:ascii="Times New Roman" w:hAnsi="Times New Roman" w:cs="Times New Roman"/>
            <w:sz w:val="28"/>
            <w:szCs w:val="28"/>
          </w:rPr>
          <w:t xml:space="preserve">подпунктам </w:t>
        </w:r>
      </w:hyperlink>
      <w:r w:rsidR="00C33995" w:rsidRPr="004278F3">
        <w:rPr>
          <w:rFonts w:ascii="Times New Roman" w:hAnsi="Times New Roman" w:cs="Times New Roman"/>
          <w:sz w:val="28"/>
          <w:szCs w:val="28"/>
        </w:rPr>
        <w:t>1-</w:t>
      </w:r>
      <w:hyperlink w:anchor="P64">
        <w:r w:rsidRPr="004278F3">
          <w:rPr>
            <w:rFonts w:ascii="Times New Roman" w:hAnsi="Times New Roman" w:cs="Times New Roman"/>
            <w:sz w:val="28"/>
            <w:szCs w:val="28"/>
          </w:rPr>
          <w:t>5 пункта 3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, является Комиссия по подготовке проектов Правил землепользования и застройки (далее - Комиссия, уполномоченный орган). Органом, уполномоченным на организацию и проведение общественных обсуждений или публичных слушаний по </w:t>
      </w:r>
      <w:hyperlink w:anchor="P60">
        <w:r w:rsidR="00C33995" w:rsidRPr="004278F3">
          <w:rPr>
            <w:rFonts w:ascii="Times New Roman" w:hAnsi="Times New Roman" w:cs="Times New Roman"/>
            <w:sz w:val="28"/>
            <w:szCs w:val="28"/>
          </w:rPr>
          <w:t>подпункту</w:t>
        </w:r>
        <w:r w:rsidRPr="004278F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65">
        <w:r w:rsidRPr="004278F3">
          <w:rPr>
            <w:rFonts w:ascii="Times New Roman" w:hAnsi="Times New Roman" w:cs="Times New Roman"/>
            <w:sz w:val="28"/>
            <w:szCs w:val="28"/>
          </w:rPr>
          <w:t>6 пункта 3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C33995" w:rsidRPr="004278F3">
        <w:rPr>
          <w:rFonts w:ascii="Times New Roman" w:hAnsi="Times New Roman" w:cs="Times New Roman"/>
          <w:sz w:val="28"/>
          <w:szCs w:val="28"/>
        </w:rPr>
        <w:t xml:space="preserve">Территориально управление администрации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 (далее - уполномоченный орган).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4278F3">
        <w:rPr>
          <w:rFonts w:ascii="Times New Roman" w:hAnsi="Times New Roman" w:cs="Times New Roman"/>
          <w:sz w:val="28"/>
          <w:szCs w:val="28"/>
        </w:rPr>
        <w:t>II. Порядок проведения общественных обсуждений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5. </w:t>
      </w:r>
      <w:r w:rsidR="00364512" w:rsidRPr="004278F3">
        <w:rPr>
          <w:rFonts w:ascii="Times New Roman" w:hAnsi="Times New Roman" w:cs="Times New Roman"/>
          <w:sz w:val="28"/>
          <w:szCs w:val="28"/>
        </w:rPr>
        <w:t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64512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2"/>
      <w:bookmarkEnd w:id="9"/>
      <w:r w:rsidRPr="004278F3">
        <w:rPr>
          <w:rFonts w:ascii="Times New Roman" w:hAnsi="Times New Roman" w:cs="Times New Roman"/>
          <w:sz w:val="28"/>
          <w:szCs w:val="28"/>
        </w:rPr>
        <w:t xml:space="preserve">6. </w:t>
      </w:r>
      <w:r w:rsidR="00364512" w:rsidRPr="004278F3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настоящего Кодекса, также правообладатели земельных участков и объектов капитального </w:t>
      </w:r>
      <w:r w:rsidR="00364512" w:rsidRPr="004278F3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подверженных риску негативного воздействия на окружающую среду в результате реализации данных проектов. 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7. Проекты, подлежащие рассмотрению на общественных обсуждениях или публичных слушаниях, размещаются на официальном сайте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"Интернет" (далее - официальный сайт).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8. Решение о назначении общественных обсуждений или публичных слушаний по проектам генеральных планов и о внесении в них изменений, по проектам Правил землепользования и застройки и о внесении в них изменений, по проекту планировки территории и проекту межевания территории и о внесении в них изменений, по проекту решения о предоставлении разрешения на условно разрешенный вид использования земельного участка или объекта капитального строительства,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</w:t>
      </w:r>
      <w:r w:rsidR="00364512" w:rsidRPr="004278F3">
        <w:rPr>
          <w:rFonts w:ascii="Times New Roman" w:hAnsi="Times New Roman" w:cs="Times New Roman"/>
          <w:sz w:val="28"/>
          <w:szCs w:val="28"/>
        </w:rPr>
        <w:t>о строительства, по проекту правил благоустройства территории</w:t>
      </w:r>
      <w:r w:rsidR="009B19B9" w:rsidRPr="004278F3">
        <w:rPr>
          <w:rFonts w:ascii="Times New Roman" w:hAnsi="Times New Roman" w:cs="Times New Roman"/>
          <w:sz w:val="28"/>
          <w:szCs w:val="28"/>
        </w:rPr>
        <w:t xml:space="preserve"> и о внесение в них изменений </w:t>
      </w:r>
      <w:r w:rsidRPr="004278F3">
        <w:rPr>
          <w:rFonts w:ascii="Times New Roman" w:hAnsi="Times New Roman" w:cs="Times New Roman"/>
          <w:sz w:val="28"/>
          <w:szCs w:val="28"/>
        </w:rPr>
        <w:t xml:space="preserve">принимает Глава </w:t>
      </w:r>
      <w:r w:rsidR="00956545" w:rsidRPr="004278F3">
        <w:rPr>
          <w:rFonts w:ascii="Times New Roman" w:hAnsi="Times New Roman" w:cs="Times New Roman"/>
          <w:sz w:val="28"/>
          <w:szCs w:val="28"/>
        </w:rPr>
        <w:t>Увельского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 в форме постановления Администрации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9. Решение о назначении общественных обсуждений или публичных слушаний содержит информацию: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1) </w:t>
      </w:r>
      <w:r w:rsidR="009B19B9" w:rsidRPr="004278F3">
        <w:rPr>
          <w:rFonts w:ascii="Times New Roman" w:hAnsi="Times New Roman" w:cs="Times New Roman"/>
          <w:sz w:val="28"/>
          <w:szCs w:val="28"/>
        </w:rPr>
        <w:t>о проекте, подлежащем рассмотрению на общественных обсуждениях или публичных слушаниях, и перечень информационных материалов к такому проекту</w:t>
      </w:r>
      <w:r w:rsidRPr="004278F3">
        <w:rPr>
          <w:rFonts w:ascii="Times New Roman" w:hAnsi="Times New Roman" w:cs="Times New Roman"/>
          <w:sz w:val="28"/>
          <w:szCs w:val="28"/>
        </w:rPr>
        <w:t>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2) </w:t>
      </w:r>
      <w:r w:rsidR="009B19B9" w:rsidRPr="004278F3">
        <w:rPr>
          <w:rFonts w:ascii="Times New Roman" w:hAnsi="Times New Roman" w:cs="Times New Roman"/>
          <w:sz w:val="28"/>
          <w:szCs w:val="28"/>
        </w:rPr>
        <w:t>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</w:t>
      </w:r>
      <w:r w:rsidRPr="004278F3">
        <w:rPr>
          <w:rFonts w:ascii="Times New Roman" w:hAnsi="Times New Roman" w:cs="Times New Roman"/>
          <w:sz w:val="28"/>
          <w:szCs w:val="28"/>
        </w:rPr>
        <w:t>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3) </w:t>
      </w:r>
      <w:r w:rsidR="009B19B9" w:rsidRPr="004278F3">
        <w:rPr>
          <w:rFonts w:ascii="Times New Roman" w:hAnsi="Times New Roman" w:cs="Times New Roman"/>
          <w:sz w:val="28"/>
          <w:szCs w:val="28"/>
        </w:rPr>
        <w:t>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экспозиции</w:t>
      </w:r>
      <w:r w:rsidRPr="004278F3">
        <w:rPr>
          <w:rFonts w:ascii="Times New Roman" w:hAnsi="Times New Roman" w:cs="Times New Roman"/>
          <w:sz w:val="28"/>
          <w:szCs w:val="28"/>
        </w:rPr>
        <w:t>;</w:t>
      </w:r>
    </w:p>
    <w:p w:rsidR="009B19B9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4) </w:t>
      </w:r>
      <w:r w:rsidR="009B19B9" w:rsidRPr="004278F3">
        <w:rPr>
          <w:rFonts w:ascii="Times New Roman" w:hAnsi="Times New Roman" w:cs="Times New Roman"/>
          <w:sz w:val="28"/>
          <w:szCs w:val="28"/>
        </w:rPr>
        <w:t xml:space="preserve">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 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Решение о проведении общественных обсуждений или публичных слушаний со дня принятия подлежит опубликованию в порядке, установленном для официального опубликования муниципальных правовых актов, и размещается на официальном сайте.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10. Общественные обсуждения или публичные слушания не назначаются в случае, если: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1) проект муниципального правового акта или вопрос, подлежащий вынесению на общественные обсуждения или публичные слушания, противоречит законодательству и не относится к вопросам, указанным в </w:t>
      </w:r>
      <w:r w:rsidR="008B3053" w:rsidRPr="004278F3">
        <w:rPr>
          <w:rFonts w:ascii="Times New Roman" w:hAnsi="Times New Roman" w:cs="Times New Roman"/>
          <w:sz w:val="28"/>
          <w:szCs w:val="28"/>
        </w:rPr>
        <w:t>пункте 3 раздела 1</w:t>
      </w:r>
      <w:r w:rsidRPr="004278F3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2) по предлагаемому к рассмотрению на общественных обсуждениях или публичных слушаниях проекту общественные обсуждения или публичные слушания уже назначены.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11. Процедура проведения общественных обсуждений состоит из следующих этапов: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оповещение о начале общественных обсуждений;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2) </w:t>
      </w:r>
      <w:r w:rsidR="009B19B9" w:rsidRPr="004278F3">
        <w:rPr>
          <w:rFonts w:ascii="Times New Roman" w:hAnsi="Times New Roman" w:cs="Times New Roman"/>
          <w:sz w:val="28"/>
          <w:szCs w:val="28"/>
        </w:rPr>
        <w:t>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"Интернет" (далее в настоящей статье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(далее также - сеть "Интернет"), либо на региональном портале государственных и муниципальных услуг (далее в настоящей статье - информационные системы) и открытие экспозиции или экспозиций такого проекта</w:t>
      </w:r>
      <w:r w:rsidRPr="004278F3">
        <w:rPr>
          <w:rFonts w:ascii="Times New Roman" w:hAnsi="Times New Roman" w:cs="Times New Roman"/>
          <w:sz w:val="28"/>
          <w:szCs w:val="28"/>
        </w:rPr>
        <w:t>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подготовка и оформление протокола общественных обсуждений;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12. Процедура проведения публичных слушаний состоит из следующих этапов: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6) подготовка и опубликование заключения о результатах публичных слушаний. </w:t>
      </w:r>
    </w:p>
    <w:p w:rsidR="003C3661" w:rsidRPr="004278F3" w:rsidRDefault="003C3661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239">
        <w:r w:rsidRPr="004278F3">
          <w:rPr>
            <w:rFonts w:ascii="Times New Roman" w:hAnsi="Times New Roman" w:cs="Times New Roman"/>
            <w:sz w:val="28"/>
            <w:szCs w:val="28"/>
          </w:rPr>
          <w:t>Оповещение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 или публичных слушаний оформляется по форме согласно приложению 1 к настоящему Положению и должно содержать: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 или </w:t>
      </w:r>
      <w:r w:rsidRPr="004278F3">
        <w:rPr>
          <w:rFonts w:ascii="Times New Roman" w:hAnsi="Times New Roman" w:cs="Times New Roman"/>
          <w:sz w:val="28"/>
          <w:szCs w:val="28"/>
        </w:rPr>
        <w:lastRenderedPageBreak/>
        <w:t>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слушаниях;</w:t>
      </w:r>
    </w:p>
    <w:p w:rsidR="003C3661" w:rsidRPr="004278F3" w:rsidRDefault="003C3661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5) информацию об официальном сайте, на котором будет размещен проект, подлежащий рассмотрению на общественных обсуждениях, и информационные материалы к нему, или информационных системах, в которых будет размещен такой проект и информационные материалы к нему, с использованием которых будут проводиться общественные обсуждения;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6) информацию об официальном сайте, на котором будет размещен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CF6323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14. Оповещение о начале общественных обсуждений или публичных слушаний </w:t>
      </w:r>
      <w:r w:rsidR="00CF6323" w:rsidRPr="004278F3">
        <w:rPr>
          <w:rFonts w:ascii="Times New Roman" w:hAnsi="Times New Roman" w:cs="Times New Roman"/>
          <w:sz w:val="28"/>
          <w:szCs w:val="28"/>
        </w:rPr>
        <w:t xml:space="preserve">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 </w:t>
      </w:r>
    </w:p>
    <w:p w:rsidR="003C3661" w:rsidRPr="004278F3" w:rsidRDefault="003C3661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15. Оповещение о начале общественных обсуждений или публичных слушаний </w:t>
      </w:r>
      <w:r w:rsidR="00CF6323" w:rsidRPr="004278F3">
        <w:rPr>
          <w:rFonts w:ascii="Times New Roman" w:hAnsi="Times New Roman" w:cs="Times New Roman"/>
          <w:sz w:val="28"/>
          <w:szCs w:val="28"/>
        </w:rPr>
        <w:t xml:space="preserve">распространяется на информационных стендах, оборудованных около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r w:rsidR="00CF6323" w:rsidRPr="004278F3">
        <w:rPr>
          <w:rFonts w:ascii="Times New Roman" w:hAnsi="Times New Roman" w:cs="Times New Roman"/>
          <w:sz w:val="28"/>
          <w:szCs w:val="28"/>
        </w:rPr>
        <w:br/>
        <w:t>части 3 настоящей статьи 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16. С целью проведения общественных обсуждений или публичных слушаний уполномоченный орган организует мероприятия в соответствии с </w:t>
      </w:r>
      <w:hyperlink r:id="rId14">
        <w:r w:rsidRPr="004278F3">
          <w:rPr>
            <w:rFonts w:ascii="Times New Roman" w:hAnsi="Times New Roman" w:cs="Times New Roman"/>
            <w:sz w:val="28"/>
            <w:szCs w:val="28"/>
          </w:rPr>
          <w:t>ГрК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04C6C" w:rsidRPr="004278F3" w:rsidRDefault="003C3661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17. </w:t>
      </w:r>
      <w:bookmarkStart w:id="10" w:name="P109"/>
      <w:bookmarkEnd w:id="10"/>
      <w:r w:rsidR="00CF6323" w:rsidRPr="004278F3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  <w:r w:rsidR="00604C6C" w:rsidRPr="004278F3">
        <w:rPr>
          <w:rFonts w:ascii="Times New Roman" w:hAnsi="Times New Roman" w:cs="Times New Roman"/>
          <w:sz w:val="28"/>
          <w:szCs w:val="28"/>
        </w:rPr>
        <w:t xml:space="preserve">Экспозиция должна быть организована не позднее чем через 10 дней со дня опубликования оповещения о начала общественных обсуждений или публичных слушаний. 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В ходе работы экспозиции должны быть организованы </w:t>
      </w:r>
      <w:r w:rsidRPr="004278F3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(далее - организатор общественных обсуждений или публичных слушаний) и (или) разработчика проекта, подлежащего рассмотрению на общественных обсуждениях или публичных слушаниях. </w:t>
      </w:r>
    </w:p>
    <w:p w:rsidR="00CF6323" w:rsidRPr="004278F3" w:rsidRDefault="003C3661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18. </w:t>
      </w:r>
      <w:r w:rsidR="00CF6323" w:rsidRPr="004278F3">
        <w:rPr>
          <w:rFonts w:ascii="Times New Roman" w:hAnsi="Times New Roman" w:cs="Times New Roman"/>
          <w:sz w:val="28"/>
          <w:szCs w:val="28"/>
        </w:rPr>
        <w:t>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пунктом 20 настоящего Положения идентификацию, имеют право вносить предложения и замечания, касающиеся такого проекта: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CF6323" w:rsidRPr="004278F3" w:rsidRDefault="00CF6323" w:rsidP="00CF6323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 (приложение 4 к настоящему Положению).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19. Предложения и замечания, внесенные в соответствии с </w:t>
      </w:r>
      <w:hyperlink w:anchor="P109">
        <w:r w:rsidRPr="004278F3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подлежат регистрации, а также обязательному рассмотрению уполномоченным органом, за исключением случая, предусмотренного </w:t>
      </w:r>
      <w:hyperlink w:anchor="P118">
        <w:r w:rsidRPr="004278F3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5"/>
      <w:bookmarkEnd w:id="11"/>
      <w:r w:rsidRPr="004278F3">
        <w:rPr>
          <w:rFonts w:ascii="Times New Roman" w:hAnsi="Times New Roman" w:cs="Times New Roman"/>
          <w:sz w:val="28"/>
          <w:szCs w:val="28"/>
        </w:rPr>
        <w:t xml:space="preserve">20. </w:t>
      </w:r>
      <w:r w:rsidR="00CF6323" w:rsidRPr="004278F3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</w:t>
      </w:r>
      <w:r w:rsidR="00CF6323" w:rsidRPr="004278F3">
        <w:rPr>
          <w:rFonts w:ascii="Times New Roman" w:hAnsi="Times New Roman" w:cs="Times New Roman"/>
          <w:sz w:val="28"/>
          <w:szCs w:val="28"/>
        </w:rPr>
        <w:lastRenderedPageBreak/>
        <w:t>помещения, являющиеся частью указанных объектов капитального строительства.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21. Не требуется представление указанных в </w:t>
      </w:r>
      <w:hyperlink w:anchor="P115">
        <w:r w:rsidRPr="004278F3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</w:t>
      </w:r>
      <w:hyperlink w:anchor="P115">
        <w:r w:rsidRPr="004278F3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единая система идентификации и аутентификации.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22.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5">
        <w:r w:rsidRPr="004278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от 27 июля 2006 года N 152-ФЗ "О персональных данных".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8"/>
      <w:bookmarkEnd w:id="12"/>
      <w:r w:rsidRPr="004278F3">
        <w:rPr>
          <w:rFonts w:ascii="Times New Roman" w:hAnsi="Times New Roman" w:cs="Times New Roman"/>
          <w:sz w:val="28"/>
          <w:szCs w:val="28"/>
        </w:rPr>
        <w:t>23. Предложения и замечания должны соответствовать предмету общественных обсуждений или публичных слушаний. В случае если поступившее предложение и замечание не соответствуют предмету общественных обсуждений или публичных слушаний, уполномоченный орган вправе не включать такие предложения или замечания в протокол общественных обсуждений или публичных слушаний.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24. Предложения и замечания, внесенные в соответствии </w:t>
      </w:r>
      <w:hyperlink w:anchor="P109">
        <w:r w:rsidRPr="004278F3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25. Предложения лиц, не являющихся участниками общественных обсуждений или публичных слушаний, в протокол общественных обсуждений или публичных слушаний не вносятся и не рассматриваются.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26. Уполномоченным органом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администрации муниципального округа).</w:t>
      </w:r>
    </w:p>
    <w:p w:rsidR="000875B4" w:rsidRPr="004278F3" w:rsidRDefault="003C3661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27. </w:t>
      </w:r>
      <w:r w:rsidR="000875B4" w:rsidRPr="004278F3">
        <w:rPr>
          <w:rFonts w:ascii="Times New Roman" w:hAnsi="Times New Roman" w:cs="Times New Roman"/>
          <w:sz w:val="28"/>
          <w:szCs w:val="28"/>
        </w:rPr>
        <w:t>Официальный сайт и (или) информационные системы должны обеспечивать возможность: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3C3661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2) представления информации о результатах общественных обсуждений, </w:t>
      </w:r>
      <w:r w:rsidRPr="004278F3">
        <w:rPr>
          <w:rFonts w:ascii="Times New Roman" w:hAnsi="Times New Roman" w:cs="Times New Roman"/>
          <w:sz w:val="28"/>
          <w:szCs w:val="28"/>
        </w:rPr>
        <w:lastRenderedPageBreak/>
        <w:t>количестве участников общественных обсуждений.</w:t>
      </w:r>
    </w:p>
    <w:p w:rsidR="000875B4" w:rsidRPr="004278F3" w:rsidRDefault="003C3661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28. </w:t>
      </w:r>
      <w:r w:rsidR="000875B4" w:rsidRPr="004278F3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</w:t>
      </w:r>
    </w:p>
    <w:p w:rsidR="000875B4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29. </w:t>
      </w:r>
      <w:r w:rsidR="000875B4" w:rsidRPr="004278F3">
        <w:rPr>
          <w:rFonts w:ascii="Times New Roman" w:hAnsi="Times New Roman" w:cs="Times New Roman"/>
          <w:sz w:val="28"/>
          <w:szCs w:val="28"/>
        </w:rPr>
        <w:t xml:space="preserve"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 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30. Протокол общественных обсуждений или публичных слушаний подготавливается в течение пяти рабочих дней со дня проведения общественных обсуждений или публичных слушаний.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31. </w:t>
      </w:r>
      <w:r w:rsidR="000875B4" w:rsidRPr="004278F3">
        <w:rPr>
          <w:rFonts w:ascii="Times New Roman" w:hAnsi="Times New Roman" w:cs="Times New Roman"/>
          <w:sz w:val="28"/>
          <w:szCs w:val="28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0875B4" w:rsidRPr="004278F3" w:rsidRDefault="000875B4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III. Результаты общественных обсуждений</w:t>
      </w:r>
    </w:p>
    <w:p w:rsidR="003C3661" w:rsidRPr="004278F3" w:rsidRDefault="003C3661" w:rsidP="00D40607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5B4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32. </w:t>
      </w:r>
      <w:r w:rsidR="000875B4" w:rsidRPr="004278F3">
        <w:rPr>
          <w:rFonts w:ascii="Times New Roman" w:hAnsi="Times New Roman" w:cs="Times New Roman"/>
          <w:sz w:val="28"/>
          <w:szCs w:val="28"/>
        </w:rPr>
        <w:t>На основании протокола общественных обсуждений или публичных слушаний организатор общественных обсуждений или публичных слушаний</w:t>
      </w:r>
      <w:r w:rsidR="00C67F7F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0875B4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0875B4" w:rsidRPr="004278F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подготовку заключения о результатах общественных обсуждений или публичных слушаний. 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Итогом проведения общественных обсуждений или публичных слушаний является составление уполномоченным органом заключения о результатах общественных обсуждений или публичных слушаний в срок не позднее пяти рабочих дней со дня проведения общественных обсуждений или публичных слушаний. </w:t>
      </w:r>
      <w:hyperlink w:anchor="P344">
        <w:r w:rsidRPr="004278F3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о результатах общественных обсуждений или публичных слушаний оформляется по форме согласно приложению 3 к настоящему Положению.</w:t>
      </w:r>
    </w:p>
    <w:p w:rsidR="000875B4" w:rsidRPr="004278F3" w:rsidRDefault="003C3661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33. </w:t>
      </w:r>
      <w:r w:rsidR="000875B4" w:rsidRPr="004278F3">
        <w:rPr>
          <w:rFonts w:ascii="Times New Roman" w:hAnsi="Times New Roman" w:cs="Times New Roman"/>
          <w:sz w:val="28"/>
          <w:szCs w:val="28"/>
        </w:rPr>
        <w:t>В заключении о результатах общественных обсуждений или публичных слушаний должны быть указаны: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0875B4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3C3661" w:rsidRPr="004278F3" w:rsidRDefault="000875B4" w:rsidP="000875B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34. </w:t>
      </w:r>
      <w:r w:rsidR="000875B4" w:rsidRPr="004278F3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0875B4" w:rsidRPr="004278F3" w:rsidRDefault="000875B4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IV.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проект</w:t>
      </w:r>
      <w:r w:rsidR="008B3053" w:rsidRPr="004278F3">
        <w:rPr>
          <w:rFonts w:ascii="Times New Roman" w:hAnsi="Times New Roman" w:cs="Times New Roman"/>
          <w:sz w:val="28"/>
          <w:szCs w:val="28"/>
        </w:rPr>
        <w:t>ам</w:t>
      </w:r>
      <w:r w:rsidRPr="004278F3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8B3053" w:rsidRPr="004278F3">
        <w:rPr>
          <w:rFonts w:ascii="Times New Roman" w:hAnsi="Times New Roman" w:cs="Times New Roman"/>
          <w:sz w:val="28"/>
          <w:szCs w:val="28"/>
        </w:rPr>
        <w:t>ых</w:t>
      </w:r>
      <w:r w:rsidRPr="004278F3">
        <w:rPr>
          <w:rFonts w:ascii="Times New Roman" w:hAnsi="Times New Roman" w:cs="Times New Roman"/>
          <w:sz w:val="28"/>
          <w:szCs w:val="28"/>
        </w:rPr>
        <w:t xml:space="preserve"> план</w:t>
      </w:r>
      <w:r w:rsidR="008B3053" w:rsidRPr="004278F3">
        <w:rPr>
          <w:rFonts w:ascii="Times New Roman" w:hAnsi="Times New Roman" w:cs="Times New Roman"/>
          <w:sz w:val="28"/>
          <w:szCs w:val="28"/>
        </w:rPr>
        <w:t>ов</w:t>
      </w:r>
    </w:p>
    <w:p w:rsidR="003C3661" w:rsidRPr="004278F3" w:rsidRDefault="00956545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по внесению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в него изменений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35. Общественные обсуждения или публичные слушания по проекту генерального плана, а также по внесению в н</w:t>
      </w:r>
      <w:r w:rsidR="00F40718" w:rsidRPr="004278F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изменений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BF397F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36. </w:t>
      </w:r>
      <w:r w:rsidR="00BF397F" w:rsidRPr="004278F3"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 по проектам генеральных планов и по проектам, предусматривающим внесение изменений в такие генеральные планы, проводятся в каждом населенном пункте муниципального образования, за исключением случаев:</w:t>
      </w:r>
    </w:p>
    <w:p w:rsidR="000875B4" w:rsidRPr="004278F3" w:rsidRDefault="00BF397F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– </w:t>
      </w:r>
      <w:r w:rsidR="000875B4" w:rsidRPr="004278F3">
        <w:rPr>
          <w:rFonts w:ascii="Times New Roman" w:hAnsi="Times New Roman" w:cs="Times New Roman"/>
          <w:sz w:val="28"/>
          <w:szCs w:val="28"/>
        </w:rPr>
        <w:t>если в целях комплексного развития территории требуется внесение изменений в генеральный план муниципального округа по решению Главы администрации допускается одновременное проведение публичных слушаний и (или) общественных обсуждений по проектам, предусматривающим внесен</w:t>
      </w:r>
      <w:r w:rsidRPr="004278F3">
        <w:rPr>
          <w:rFonts w:ascii="Times New Roman" w:hAnsi="Times New Roman" w:cs="Times New Roman"/>
          <w:sz w:val="28"/>
          <w:szCs w:val="28"/>
        </w:rPr>
        <w:t xml:space="preserve">ие изменений в генеральный план, </w:t>
      </w:r>
      <w:r w:rsidR="000875B4" w:rsidRPr="004278F3">
        <w:rPr>
          <w:rFonts w:ascii="Times New Roman" w:hAnsi="Times New Roman" w:cs="Times New Roman"/>
          <w:sz w:val="28"/>
          <w:szCs w:val="28"/>
        </w:rPr>
        <w:t>и по проекту документации по планировке территории, п</w:t>
      </w:r>
      <w:r w:rsidRPr="004278F3">
        <w:rPr>
          <w:rFonts w:ascii="Times New Roman" w:hAnsi="Times New Roman" w:cs="Times New Roman"/>
          <w:sz w:val="28"/>
          <w:szCs w:val="28"/>
        </w:rPr>
        <w:t>одлежащей комплексному развитию;</w:t>
      </w:r>
    </w:p>
    <w:p w:rsidR="00BF397F" w:rsidRPr="004278F3" w:rsidRDefault="00BF397F" w:rsidP="00BF397F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– подготовки изменений в генеральный план муниципального округа,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BF397F" w:rsidRPr="004278F3" w:rsidRDefault="00BF397F" w:rsidP="00BF397F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Случаи подготовки проектов генеральных планов муниципальных округов, предусматривающих внесение изменений в генеральные планы муниципальных округов,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деятельности.</w:t>
      </w:r>
    </w:p>
    <w:p w:rsidR="003C3661" w:rsidRPr="004278F3" w:rsidRDefault="003C3661" w:rsidP="00BF397F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37.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Собрания депутатов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 и не может превышать один месяц.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38. Глава администрации с учетом заключения о результатах общественных обсуждений или публичных слушаний принимает решение: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1) о согласии с проектом генерального плана и направлении его в представительный орган муниципального образования;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2) об отклонении проекта генерального плана и о направлении его на доработку.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39. Генеральный план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муниципального округа, в том числе внесение изменений в такой план, утверждается соответственно Собранием депутатов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3C3661" w:rsidRPr="004278F3" w:rsidRDefault="003C3661" w:rsidP="00D40607">
      <w:pPr>
        <w:pStyle w:val="ConsPlusNormal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V.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проектам Правил землепользования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и застройки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внесению в них изменений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40. Общественные обсуждения или публичные слушания по проектам Правил землепользования и застройки, а также по внесению в них изменений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41. Случаи подготовки проектов правил землепользования и застройки, проектов, предусматривающих внесение изменений в правила землепользования и застройки,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42. Глава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 при получении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43.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44.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</w:t>
      </w:r>
    </w:p>
    <w:p w:rsidR="0031415D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1"/>
      <w:bookmarkEnd w:id="13"/>
      <w:r w:rsidRPr="004278F3">
        <w:rPr>
          <w:rFonts w:ascii="Times New Roman" w:hAnsi="Times New Roman" w:cs="Times New Roman"/>
          <w:sz w:val="28"/>
          <w:szCs w:val="28"/>
        </w:rPr>
        <w:t xml:space="preserve">45. </w:t>
      </w:r>
      <w:r w:rsidR="0031415D" w:rsidRPr="004278F3">
        <w:rPr>
          <w:rFonts w:ascii="Times New Roman" w:hAnsi="Times New Roman" w:cs="Times New Roman"/>
          <w:sz w:val="28"/>
          <w:szCs w:val="28"/>
        </w:rPr>
        <w:t>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проекту, за исключением случаев,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деятельности.</w:t>
      </w:r>
    </w:p>
    <w:p w:rsidR="0031415D" w:rsidRPr="004278F3" w:rsidRDefault="003C3661" w:rsidP="0031415D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46. </w:t>
      </w:r>
      <w:r w:rsidR="0031415D" w:rsidRPr="004278F3">
        <w:rPr>
          <w:rFonts w:ascii="Times New Roman" w:hAnsi="Times New Roman" w:cs="Times New Roman"/>
          <w:sz w:val="28"/>
          <w:szCs w:val="28"/>
        </w:rPr>
        <w:t>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муниципального округа в сети "Интернет".</w:t>
      </w:r>
    </w:p>
    <w:p w:rsidR="000371E0" w:rsidRPr="004278F3" w:rsidRDefault="0031415D" w:rsidP="0031415D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</w:t>
      </w:r>
    </w:p>
    <w:p w:rsidR="0031415D" w:rsidRPr="004278F3" w:rsidRDefault="0031415D" w:rsidP="0031415D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5D" w:rsidRPr="004278F3" w:rsidRDefault="0031415D" w:rsidP="0031415D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VI.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проектам планировки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территории и проектам межевания территории,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а также по внесению в них изменений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47. Общественные обсуждения или публичные слушания по проектам планировки территории и проектам межевания территории, а также по внесению в них изменений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территории, решение об утверждении которых принимается в соответствии с настоящим Кодексом органами местного самоуправления муниципального округа, до их утверждения подлежат обязательному рассмотрению на общественных обсуждениях или публичных слушаниях.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Общественные обсуждения или публичные слушания по проекту планировки территории и проекту межевания территории не проводятся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 и 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 согласование при условии, что внесение изменений не повлияет на предусмотренные проектом планировки территории планировочные решения, а также на согласование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(или) расположенных на них объектов недвижимого имущества для государственных или муниципальных нужд; а также в случае, если проект планировки территории и проект межевания территории подготовлены в отношении: территории ведения гражданами садоводства или огородничества для собственных нужд; территории для размещения линейных объектов в границах земель лесного фонда.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В случае внесения изменений в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48.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49. </w:t>
      </w:r>
      <w:r w:rsidR="000371E0" w:rsidRPr="004278F3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 w:rsidRPr="004278F3">
        <w:rPr>
          <w:rFonts w:ascii="Times New Roman" w:hAnsi="Times New Roman" w:cs="Times New Roman"/>
          <w:sz w:val="28"/>
          <w:szCs w:val="28"/>
        </w:rPr>
        <w:t>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слушаний.</w:t>
      </w:r>
    </w:p>
    <w:p w:rsidR="003C3661" w:rsidRPr="004278F3" w:rsidRDefault="003C3661" w:rsidP="00D40607">
      <w:pPr>
        <w:pStyle w:val="ConsPlusNormal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VII.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вопросам предоставления разрешения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земельных участков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 объектов капитального строительства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50. Общественные обсуждения или публичные слушания по проекту решения о предоставлении разрешения на условно разрешенный вид использования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51.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52. </w:t>
      </w:r>
      <w:r w:rsidR="00422527" w:rsidRPr="004278F3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</w:t>
      </w:r>
      <w:r w:rsidR="00422527" w:rsidRPr="004278F3">
        <w:rPr>
          <w:rFonts w:ascii="Times New Roman" w:hAnsi="Times New Roman" w:cs="Times New Roman"/>
          <w:sz w:val="28"/>
          <w:szCs w:val="28"/>
        </w:rPr>
        <w:lastRenderedPageBreak/>
        <w:t>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53. Срок проведения общественных обсуждений или публичных слушаний со дня оповещения жителей муниципального округа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5"/>
      <w:bookmarkEnd w:id="14"/>
      <w:r w:rsidRPr="004278F3">
        <w:rPr>
          <w:rFonts w:ascii="Times New Roman" w:hAnsi="Times New Roman" w:cs="Times New Roman"/>
          <w:sz w:val="28"/>
          <w:szCs w:val="28"/>
        </w:rPr>
        <w:t>54.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округа.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55. На основании указанных в </w:t>
      </w:r>
      <w:hyperlink w:anchor="P195">
        <w:r w:rsidRPr="004278F3">
          <w:rPr>
            <w:rFonts w:ascii="Times New Roman" w:hAnsi="Times New Roman" w:cs="Times New Roman"/>
            <w:sz w:val="28"/>
            <w:szCs w:val="28"/>
          </w:rPr>
          <w:t>пункте 54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настоящего Положения рекомендаций Глава муниципального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округа в сети "Интернет".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56. </w:t>
      </w:r>
      <w:r w:rsidR="00422527" w:rsidRPr="004278F3">
        <w:rPr>
          <w:rFonts w:ascii="Times New Roman" w:hAnsi="Times New Roman" w:cs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VIII.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вопросам предоставления разрешения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строительства, реконструкции объектов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57. Общественные обсуждения или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Pr="004278F3">
          <w:rPr>
            <w:rFonts w:ascii="Times New Roman" w:hAnsi="Times New Roman" w:cs="Times New Roman"/>
            <w:sz w:val="28"/>
            <w:szCs w:val="28"/>
          </w:rPr>
          <w:lastRenderedPageBreak/>
          <w:t>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422527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58. </w:t>
      </w:r>
      <w:r w:rsidR="00422527" w:rsidRPr="004278F3">
        <w:rPr>
          <w:rFonts w:ascii="Times New Roman" w:hAnsi="Times New Roman" w:cs="Times New Roman"/>
          <w:sz w:val="28"/>
          <w:szCs w:val="28"/>
        </w:rPr>
        <w:t xml:space="preserve"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подписью. 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59. Срок проведения общественных обсуждений или публичных слушаний со дня оповещения жителей муниципального округа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60. </w:t>
      </w:r>
      <w:r w:rsidR="00422527" w:rsidRPr="004278F3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</w:t>
      </w:r>
      <w:r w:rsidRPr="004278F3">
        <w:rPr>
          <w:rFonts w:ascii="Times New Roman" w:hAnsi="Times New Roman" w:cs="Times New Roman"/>
          <w:sz w:val="28"/>
          <w:szCs w:val="28"/>
        </w:rPr>
        <w:t>Главе муниципального округа.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61. Глава муниципального округа в течение семи дней со дня поступления указанных пункте 60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IX. Особенности проведения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 по вопросам проекта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правил благоустройства территорий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62. Общественные обсуждения или публичные слушания по проекту </w:t>
      </w:r>
      <w:r w:rsidR="004278F3" w:rsidRPr="004278F3">
        <w:rPr>
          <w:rFonts w:ascii="Times New Roman" w:hAnsi="Times New Roman" w:cs="Times New Roman"/>
          <w:sz w:val="28"/>
          <w:szCs w:val="28"/>
        </w:rPr>
        <w:t>проектам правил благоустройства территорий</w:t>
      </w:r>
      <w:r w:rsidRPr="004278F3">
        <w:rPr>
          <w:rFonts w:ascii="Times New Roman" w:hAnsi="Times New Roman" w:cs="Times New Roman"/>
          <w:sz w:val="28"/>
          <w:szCs w:val="28"/>
        </w:rPr>
        <w:t xml:space="preserve"> проводятся в порядке, предусмотренном </w:t>
      </w:r>
      <w:hyperlink w:anchor="P68">
        <w:r w:rsidRPr="004278F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Положения, с учетом особенностей, предусмотренных настоящим разделом.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63.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527" w:rsidRPr="004278F3" w:rsidRDefault="00422527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2527" w:rsidRPr="004278F3" w:rsidRDefault="00422527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Title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X. Финансирование общественных обсуждений</w:t>
      </w:r>
    </w:p>
    <w:p w:rsidR="003C3661" w:rsidRPr="004278F3" w:rsidRDefault="003C3661" w:rsidP="00D40607">
      <w:pPr>
        <w:pStyle w:val="ConsPlusTitle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D40607">
      <w:pPr>
        <w:pStyle w:val="ConsPlusNormal"/>
        <w:ind w:right="-143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64. Организация и проведение общественных обсуждений или публичных слушаний по проекту генерального плана, а также по внесению в него изменений, по проектам Правил землепользования и застройки, а также по внесению в них изменений, по проектам планировки территории и проектам межевания территории, а также по внесению в них изменений, по проектам благоустройства территории финансируются за счет средств бюджета муниципального округа.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65.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66.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порядке организации и проведения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вопросам градостроительной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3C3661" w:rsidRPr="004278F3" w:rsidRDefault="00956545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3661" w:rsidRPr="004278F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3661" w:rsidRPr="004278F3" w:rsidRDefault="003C3661" w:rsidP="00D40607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39"/>
      <w:bookmarkEnd w:id="15"/>
      <w:r w:rsidRPr="004278F3">
        <w:rPr>
          <w:rFonts w:ascii="Times New Roman" w:hAnsi="Times New Roman" w:cs="Times New Roman"/>
          <w:sz w:val="28"/>
          <w:szCs w:val="28"/>
        </w:rPr>
        <w:t>Оповещение</w:t>
      </w:r>
    </w:p>
    <w:p w:rsidR="003C3661" w:rsidRPr="004278F3" w:rsidRDefault="003C3661" w:rsidP="00D40607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начале общественных обсуждений или публичных слушаний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На публичные слушания выносится проект ____________________________________</w:t>
      </w:r>
      <w:r w:rsidR="00D40607" w:rsidRPr="004278F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40607" w:rsidRPr="004278F3" w:rsidRDefault="00D40607" w:rsidP="00D40607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Перечень информационных материалов по проекту: _______________________________________________________________________________________________________</w:t>
      </w:r>
      <w:r w:rsidR="00D40607" w:rsidRPr="004278F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Срок проведения публичных слушаний: с _______________ до _________________.</w:t>
      </w:r>
    </w:p>
    <w:p w:rsidR="00D40607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Информационные материалы </w:t>
      </w:r>
      <w:r w:rsidR="00D40607" w:rsidRPr="004278F3">
        <w:rPr>
          <w:rFonts w:ascii="Times New Roman" w:hAnsi="Times New Roman" w:cs="Times New Roman"/>
          <w:sz w:val="28"/>
          <w:szCs w:val="28"/>
        </w:rPr>
        <w:t xml:space="preserve">по теме публичных слушаний или общественных обсуждений представлены </w:t>
      </w:r>
      <w:r w:rsidRPr="004278F3">
        <w:rPr>
          <w:rFonts w:ascii="Times New Roman" w:hAnsi="Times New Roman" w:cs="Times New Roman"/>
          <w:sz w:val="28"/>
          <w:szCs w:val="28"/>
        </w:rPr>
        <w:t>на</w:t>
      </w:r>
      <w:r w:rsidR="00D40607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экспозиции по адресу: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</w:t>
      </w:r>
      <w:r w:rsidR="003C3661" w:rsidRPr="004278F3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Экспозиция открыта с _________________________ по ________________________.</w:t>
      </w:r>
    </w:p>
    <w:p w:rsidR="003C3661" w:rsidRPr="004278F3" w:rsidRDefault="00D40607" w:rsidP="00D40607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(дата открытия экспозиции) </w:t>
      </w:r>
      <w:r w:rsidR="003C3661" w:rsidRPr="004278F3">
        <w:rPr>
          <w:rFonts w:ascii="Times New Roman" w:hAnsi="Times New Roman" w:cs="Times New Roman"/>
          <w:sz w:val="28"/>
          <w:szCs w:val="28"/>
        </w:rPr>
        <w:t>(дата закрытия экспозиции)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Часы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ра</w:t>
      </w:r>
      <w:r w:rsidRPr="004278F3">
        <w:rPr>
          <w:rFonts w:ascii="Times New Roman" w:hAnsi="Times New Roman" w:cs="Times New Roman"/>
          <w:sz w:val="28"/>
          <w:szCs w:val="28"/>
        </w:rPr>
        <w:t xml:space="preserve">боты: ______ - ______ (время), </w:t>
      </w:r>
      <w:r w:rsidR="003C3661" w:rsidRPr="004278F3">
        <w:rPr>
          <w:rFonts w:ascii="Times New Roman" w:hAnsi="Times New Roman" w:cs="Times New Roman"/>
          <w:sz w:val="28"/>
          <w:szCs w:val="28"/>
        </w:rPr>
        <w:t>проводятся консультации по проектам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3C3661" w:rsidRPr="004278F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4278F3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="003C3661"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В период публичных слушаний участники публичных слушаний</w:t>
      </w:r>
      <w:r w:rsidR="00D40607" w:rsidRPr="004278F3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Pr="004278F3">
        <w:rPr>
          <w:rFonts w:ascii="Times New Roman" w:hAnsi="Times New Roman" w:cs="Times New Roman"/>
          <w:sz w:val="28"/>
          <w:szCs w:val="28"/>
        </w:rPr>
        <w:t xml:space="preserve"> имеют право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представить свои предложения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и замечания в срок с ________ до _______ по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обсуждаемому проекту: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–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в  письменной или устной форме в ходе проведения  собрания участников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3C3661" w:rsidRPr="004278F3">
        <w:rPr>
          <w:rFonts w:ascii="Times New Roman" w:hAnsi="Times New Roman" w:cs="Times New Roman"/>
          <w:sz w:val="28"/>
          <w:szCs w:val="28"/>
        </w:rPr>
        <w:t>публичных слушаний;</w:t>
      </w:r>
    </w:p>
    <w:p w:rsidR="00D40607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– - в </w:t>
      </w:r>
      <w:r w:rsidR="003C3661" w:rsidRPr="004278F3">
        <w:rPr>
          <w:rFonts w:ascii="Times New Roman" w:hAnsi="Times New Roman" w:cs="Times New Roman"/>
          <w:sz w:val="28"/>
          <w:szCs w:val="28"/>
        </w:rPr>
        <w:t>письменной форме в адрес органа,  уполномоченного на организацию и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3C3661" w:rsidRPr="004278F3">
        <w:rPr>
          <w:rFonts w:ascii="Times New Roman" w:hAnsi="Times New Roman" w:cs="Times New Roman"/>
          <w:sz w:val="28"/>
          <w:szCs w:val="28"/>
        </w:rPr>
        <w:t>проведение публичных слушаний: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</w:t>
      </w:r>
      <w:r w:rsidR="003C3661" w:rsidRPr="004278F3">
        <w:rPr>
          <w:rFonts w:ascii="Times New Roman" w:hAnsi="Times New Roman" w:cs="Times New Roman"/>
          <w:sz w:val="28"/>
          <w:szCs w:val="28"/>
        </w:rPr>
        <w:t>___________________________________________;</w:t>
      </w:r>
    </w:p>
    <w:p w:rsidR="003C3661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–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посредством  записи  в  книге (журнале)  учета посетителей экспозиции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3C3661" w:rsidRPr="004278F3">
        <w:rPr>
          <w:rFonts w:ascii="Times New Roman" w:hAnsi="Times New Roman" w:cs="Times New Roman"/>
          <w:sz w:val="28"/>
          <w:szCs w:val="28"/>
        </w:rPr>
        <w:t>проекта.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Проект  и информационные материалы размещены на официальном сайте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муниципального округа в сети "Интернет" </w:t>
      </w:r>
      <w:r w:rsidR="00D40607" w:rsidRPr="004278F3">
        <w:rPr>
          <w:rFonts w:ascii="Times New Roman" w:hAnsi="Times New Roman" w:cs="Times New Roman"/>
          <w:sz w:val="28"/>
          <w:szCs w:val="28"/>
        </w:rPr>
        <w:t>https://www.admuvelka.ru/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</w:t>
      </w:r>
      <w:r w:rsidRPr="004278F3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 w:rsidR="00D40607" w:rsidRPr="004278F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_</w:t>
      </w:r>
    </w:p>
    <w:p w:rsidR="003C3661" w:rsidRPr="004278F3" w:rsidRDefault="003C3661" w:rsidP="00D40607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(дата проведения</w:t>
      </w:r>
      <w:r w:rsidR="00D40607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публичных слушаний)</w:t>
      </w:r>
    </w:p>
    <w:p w:rsidR="00D40607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адресу: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40607" w:rsidRPr="004278F3">
        <w:rPr>
          <w:rFonts w:ascii="Times New Roman" w:hAnsi="Times New Roman" w:cs="Times New Roman"/>
          <w:sz w:val="28"/>
          <w:szCs w:val="28"/>
        </w:rPr>
        <w:t>___</w:t>
      </w:r>
      <w:r w:rsidRPr="004278F3">
        <w:rPr>
          <w:rFonts w:ascii="Times New Roman" w:hAnsi="Times New Roman" w:cs="Times New Roman"/>
          <w:sz w:val="28"/>
          <w:szCs w:val="28"/>
        </w:rPr>
        <w:t>___.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A29EE" w:rsidRPr="004278F3" w:rsidRDefault="000A29EE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40607" w:rsidRPr="004278F3" w:rsidRDefault="00D40607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40607" w:rsidRPr="004278F3" w:rsidRDefault="00D40607" w:rsidP="00D40607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(Подпись должностного лица органа,</w:t>
      </w:r>
    </w:p>
    <w:p w:rsidR="003C3661" w:rsidRPr="004278F3" w:rsidRDefault="003C3661" w:rsidP="00D40607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уполномоченного на организацию</w:t>
      </w:r>
    </w:p>
    <w:p w:rsidR="003C3661" w:rsidRPr="004278F3" w:rsidRDefault="003C3661" w:rsidP="00D40607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 проведение публичных слушаний)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A29EE" w:rsidRPr="004278F3" w:rsidRDefault="000A29EE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  <w:sectPr w:rsidR="000A29EE" w:rsidRPr="004278F3" w:rsidSect="008B3053">
          <w:headerReference w:type="default" r:id="rId16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3C3661" w:rsidRPr="004278F3" w:rsidRDefault="003C3661" w:rsidP="000A29EE">
      <w:pPr>
        <w:pStyle w:val="ConsPlusNormal"/>
        <w:ind w:right="-14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порядке организации и проведения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вопросам градостроительной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3C3661" w:rsidRPr="004278F3" w:rsidRDefault="00956545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C3661" w:rsidRPr="004278F3" w:rsidRDefault="003C3661" w:rsidP="000A29EE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0A29EE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289"/>
      <w:bookmarkEnd w:id="16"/>
      <w:r w:rsidRPr="004278F3">
        <w:rPr>
          <w:rFonts w:ascii="Times New Roman" w:hAnsi="Times New Roman" w:cs="Times New Roman"/>
          <w:sz w:val="28"/>
          <w:szCs w:val="28"/>
        </w:rPr>
        <w:t>Протокол</w:t>
      </w:r>
    </w:p>
    <w:p w:rsidR="003C3661" w:rsidRPr="004278F3" w:rsidRDefault="003C3661" w:rsidP="000A29EE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от ___________________                                         </w:t>
      </w:r>
      <w:r w:rsidR="000A29EE" w:rsidRPr="004278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78F3">
        <w:rPr>
          <w:rFonts w:ascii="Times New Roman" w:hAnsi="Times New Roman" w:cs="Times New Roman"/>
          <w:sz w:val="28"/>
          <w:szCs w:val="28"/>
        </w:rPr>
        <w:t xml:space="preserve">   </w:t>
      </w:r>
      <w:r w:rsidR="000A29EE" w:rsidRPr="004278F3">
        <w:rPr>
          <w:rFonts w:ascii="Times New Roman" w:hAnsi="Times New Roman" w:cs="Times New Roman"/>
          <w:sz w:val="28"/>
          <w:szCs w:val="28"/>
        </w:rPr>
        <w:t>п. Увельский</w:t>
      </w:r>
    </w:p>
    <w:p w:rsidR="00E92061" w:rsidRPr="004278F3" w:rsidRDefault="00E920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по проекту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C3661" w:rsidRPr="004278F3" w:rsidRDefault="003C3661" w:rsidP="00E92061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E92061" w:rsidRPr="004278F3" w:rsidRDefault="00E92061" w:rsidP="00E92061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проекту: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слушаний: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Орган, уполномоченный на организацию и проведение публичных слушаний: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опубликовано </w:t>
      </w:r>
    </w:p>
    <w:p w:rsidR="003C3661" w:rsidRPr="004278F3" w:rsidRDefault="00E920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C3661" w:rsidRPr="004278F3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Время проведения публичных слушаний </w:t>
      </w:r>
      <w:r w:rsidR="00E92061" w:rsidRPr="004278F3">
        <w:rPr>
          <w:rFonts w:ascii="Times New Roman" w:hAnsi="Times New Roman" w:cs="Times New Roman"/>
          <w:sz w:val="28"/>
          <w:szCs w:val="28"/>
        </w:rPr>
        <w:t>–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661" w:rsidRPr="004278F3" w:rsidRDefault="00E920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</w:t>
      </w:r>
      <w:r w:rsidR="003C3661" w:rsidRPr="004278F3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Информационные материалы по теме публичных слушаний были представлены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</w:t>
      </w:r>
      <w:r w:rsidRPr="004278F3">
        <w:rPr>
          <w:rFonts w:ascii="Times New Roman" w:hAnsi="Times New Roman" w:cs="Times New Roman"/>
          <w:sz w:val="28"/>
          <w:szCs w:val="28"/>
        </w:rPr>
        <w:t>,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с 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</w:t>
      </w:r>
      <w:r w:rsidRPr="004278F3">
        <w:rPr>
          <w:rFonts w:ascii="Times New Roman" w:hAnsi="Times New Roman" w:cs="Times New Roman"/>
          <w:sz w:val="28"/>
          <w:szCs w:val="28"/>
        </w:rPr>
        <w:t>_______ по 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E92061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(дата открытия экспозиции)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(дата закрытия экспозиции) (часы работы)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Во время работы 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экспозиции проводилась </w:t>
      </w:r>
      <w:r w:rsidRPr="004278F3">
        <w:rPr>
          <w:rFonts w:ascii="Times New Roman" w:hAnsi="Times New Roman" w:cs="Times New Roman"/>
          <w:sz w:val="28"/>
          <w:szCs w:val="28"/>
        </w:rPr>
        <w:t>консультация  по теме публичных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слушаний.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Проект  и информационные материалы размещены на официальном сайте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278F3">
        <w:rPr>
          <w:rFonts w:ascii="Times New Roman" w:hAnsi="Times New Roman" w:cs="Times New Roman"/>
          <w:sz w:val="28"/>
          <w:szCs w:val="28"/>
        </w:rPr>
        <w:t>муниципального округа в сети "Интернет"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 https://www.admuvelka.ru/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E920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В период публичных слушаний участники публичных </w:t>
      </w:r>
      <w:r w:rsidR="003C3661" w:rsidRPr="004278F3">
        <w:rPr>
          <w:rFonts w:ascii="Times New Roman" w:hAnsi="Times New Roman" w:cs="Times New Roman"/>
          <w:sz w:val="28"/>
          <w:szCs w:val="28"/>
        </w:rPr>
        <w:t>слушаний вносили свои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предложения и замечания в срок с __________________ до ___________________.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Публичные слушания проводились на территории 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___.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Собрание участников публичных слушаний состоялось 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C3661" w:rsidRPr="004278F3" w:rsidRDefault="003C3661" w:rsidP="00E92061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(дата проведения</w:t>
      </w:r>
      <w:r w:rsidR="00E92061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публичных слушаний)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адресу:</w:t>
      </w:r>
    </w:p>
    <w:p w:rsidR="003C3661" w:rsidRPr="004278F3" w:rsidRDefault="00E920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</w:t>
      </w:r>
      <w:r w:rsidR="003C3661"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E920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участие: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92061" w:rsidRPr="004278F3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E92061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(количество участников)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замечания участников публичных слушаний, </w:t>
      </w:r>
      <w:r w:rsidRPr="004278F3">
        <w:rPr>
          <w:rFonts w:ascii="Times New Roman" w:hAnsi="Times New Roman" w:cs="Times New Roman"/>
          <w:sz w:val="28"/>
          <w:szCs w:val="28"/>
        </w:rPr>
        <w:t>являющихся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участниками публичных </w:t>
      </w:r>
      <w:r w:rsidRPr="004278F3">
        <w:rPr>
          <w:rFonts w:ascii="Times New Roman" w:hAnsi="Times New Roman" w:cs="Times New Roman"/>
          <w:sz w:val="28"/>
          <w:szCs w:val="28"/>
        </w:rPr>
        <w:t>слушаний и постоянно проживающих на территории, в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>пределах которой проводятся публичные слушания: 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слушаний: 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(Подпись должностного лица органа,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уполномоченного на организацию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 проведение публичных слушаний)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82363" w:rsidRPr="004278F3" w:rsidRDefault="00982363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  <w:sectPr w:rsidR="00982363" w:rsidRPr="004278F3" w:rsidSect="009565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661" w:rsidRPr="004278F3" w:rsidRDefault="003C3661" w:rsidP="00982363">
      <w:pPr>
        <w:pStyle w:val="ConsPlusNormal"/>
        <w:ind w:right="-14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порядке организации и проведения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вопросам градостроительной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3C3661" w:rsidRPr="004278F3" w:rsidRDefault="00956545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344"/>
      <w:bookmarkEnd w:id="17"/>
      <w:r w:rsidRPr="004278F3">
        <w:rPr>
          <w:rFonts w:ascii="Times New Roman" w:hAnsi="Times New Roman" w:cs="Times New Roman"/>
          <w:sz w:val="28"/>
          <w:szCs w:val="28"/>
        </w:rPr>
        <w:t>Заключение</w:t>
      </w: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результатах общественных обсуждений или публичных слушаний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от ____________________                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78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п. Увельский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На публичных слушаниях рассмотрен проект _________________________________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Количество участников,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которые приняли участие в </w:t>
      </w:r>
      <w:r w:rsidRPr="004278F3">
        <w:rPr>
          <w:rFonts w:ascii="Times New Roman" w:hAnsi="Times New Roman" w:cs="Times New Roman"/>
          <w:sz w:val="28"/>
          <w:szCs w:val="28"/>
        </w:rPr>
        <w:t>публичных слушаниях,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____________ человек.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Заключение подготовлено на основании протокола публичных слушаний от 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.</w:t>
      </w:r>
    </w:p>
    <w:p w:rsidR="003C3661" w:rsidRPr="004278F3" w:rsidRDefault="00982363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Предложения и замечания участников публичных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слушаний и рекомендации о</w:t>
      </w:r>
    </w:p>
    <w:p w:rsidR="00982363" w:rsidRPr="004278F3" w:rsidRDefault="00982363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или </w:t>
      </w:r>
      <w:r w:rsidRPr="004278F3">
        <w:rPr>
          <w:rFonts w:ascii="Times New Roman" w:hAnsi="Times New Roman" w:cs="Times New Roman"/>
          <w:sz w:val="28"/>
          <w:szCs w:val="28"/>
        </w:rPr>
        <w:t xml:space="preserve">нецелесообразности </w:t>
      </w:r>
      <w:r w:rsidR="003C3661" w:rsidRPr="004278F3">
        <w:rPr>
          <w:rFonts w:ascii="Times New Roman" w:hAnsi="Times New Roman" w:cs="Times New Roman"/>
          <w:sz w:val="28"/>
          <w:szCs w:val="28"/>
        </w:rPr>
        <w:t>учета внесенных участниками</w:t>
      </w:r>
      <w:r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3C3661" w:rsidRPr="004278F3">
        <w:rPr>
          <w:rFonts w:ascii="Times New Roman" w:hAnsi="Times New Roman" w:cs="Times New Roman"/>
          <w:sz w:val="28"/>
          <w:szCs w:val="28"/>
        </w:rPr>
        <w:t>публичных слушаний предложений и замечаний: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4278F3">
        <w:rPr>
          <w:rFonts w:ascii="Times New Roman" w:hAnsi="Times New Roman" w:cs="Times New Roman"/>
          <w:sz w:val="28"/>
          <w:szCs w:val="28"/>
        </w:rPr>
        <w:t>_.</w:t>
      </w:r>
    </w:p>
    <w:p w:rsidR="00982363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(наименование органа, уполномоченного</w:t>
      </w: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на организацию и проведение публичных слушаний)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982363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82363" w:rsidRPr="004278F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3661" w:rsidRPr="004278F3" w:rsidRDefault="003C3661" w:rsidP="00982363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признать состоявшимися.</w:t>
      </w:r>
    </w:p>
    <w:p w:rsidR="00982363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2. Доработать проект </w:t>
      </w:r>
      <w:r w:rsidR="00982363" w:rsidRPr="004278F3">
        <w:rPr>
          <w:rFonts w:ascii="Times New Roman" w:hAnsi="Times New Roman" w:cs="Times New Roman"/>
          <w:sz w:val="28"/>
          <w:szCs w:val="28"/>
        </w:rPr>
        <w:t>с у</w:t>
      </w:r>
      <w:r w:rsidRPr="004278F3">
        <w:rPr>
          <w:rFonts w:ascii="Times New Roman" w:hAnsi="Times New Roman" w:cs="Times New Roman"/>
          <w:sz w:val="28"/>
          <w:szCs w:val="28"/>
        </w:rPr>
        <w:t>четом учтенных предложений участников публичных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слушаний.</w:t>
      </w:r>
    </w:p>
    <w:p w:rsidR="003C3661" w:rsidRPr="004278F3" w:rsidRDefault="003C3661" w:rsidP="00D406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3.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Направить настоящее заключение и протокол </w:t>
      </w:r>
      <w:r w:rsidRPr="004278F3">
        <w:rPr>
          <w:rFonts w:ascii="Times New Roman" w:hAnsi="Times New Roman" w:cs="Times New Roman"/>
          <w:sz w:val="28"/>
          <w:szCs w:val="28"/>
        </w:rPr>
        <w:t>публичных слушаний Главе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="00956545"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муниципального округа для принятия решения </w:t>
      </w:r>
      <w:r w:rsidRPr="004278F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82363" w:rsidRPr="004278F3">
        <w:rPr>
          <w:rFonts w:ascii="Times New Roman" w:hAnsi="Times New Roman" w:cs="Times New Roman"/>
          <w:sz w:val="28"/>
          <w:szCs w:val="28"/>
        </w:rPr>
        <w:t xml:space="preserve"> </w:t>
      </w:r>
      <w:r w:rsidRPr="004278F3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7">
        <w:r w:rsidRPr="004278F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278F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(Подпись должностного лица органа,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уполномоченного на организацию</w:t>
      </w:r>
    </w:p>
    <w:p w:rsidR="003C3661" w:rsidRPr="004278F3" w:rsidRDefault="003C3661" w:rsidP="00982363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lastRenderedPageBreak/>
        <w:t>и проведение публичных слушаний)</w:t>
      </w:r>
    </w:p>
    <w:p w:rsidR="003C3661" w:rsidRPr="004278F3" w:rsidRDefault="003C3661" w:rsidP="00982363">
      <w:pPr>
        <w:pStyle w:val="ConsPlusNormal"/>
        <w:ind w:right="-14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 порядке организации и проведения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 вопросам градостроительной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3C3661" w:rsidRPr="004278F3" w:rsidRDefault="00956545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3661" w:rsidRPr="004278F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661" w:rsidRPr="004278F3" w:rsidRDefault="003C3661" w:rsidP="00982363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98236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390"/>
      <w:bookmarkEnd w:id="18"/>
      <w:r w:rsidRPr="004278F3">
        <w:rPr>
          <w:rFonts w:ascii="Times New Roman" w:hAnsi="Times New Roman" w:cs="Times New Roman"/>
          <w:sz w:val="28"/>
          <w:szCs w:val="28"/>
        </w:rPr>
        <w:t>Форма</w:t>
      </w:r>
    </w:p>
    <w:p w:rsidR="003C3661" w:rsidRPr="004278F3" w:rsidRDefault="003C3661" w:rsidP="0098236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книги (журнала) учета посетителей и записи предложений</w:t>
      </w:r>
    </w:p>
    <w:p w:rsidR="003C3661" w:rsidRPr="004278F3" w:rsidRDefault="003C3661" w:rsidP="0098236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 замечаний при проведении экспозиции проекта,</w:t>
      </w:r>
    </w:p>
    <w:p w:rsidR="003C3661" w:rsidRPr="004278F3" w:rsidRDefault="003C3661" w:rsidP="0098236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подлежащего рассмотрению, общественных обсуждений</w:t>
      </w:r>
    </w:p>
    <w:p w:rsidR="003C3661" w:rsidRPr="004278F3" w:rsidRDefault="003C3661" w:rsidP="0098236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278F3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2948"/>
        <w:gridCol w:w="2778"/>
        <w:gridCol w:w="1644"/>
        <w:gridCol w:w="1077"/>
      </w:tblGrid>
      <w:tr w:rsidR="003C3661" w:rsidRPr="004278F3" w:rsidTr="00982363">
        <w:tc>
          <w:tcPr>
            <w:tcW w:w="1196" w:type="dxa"/>
          </w:tcPr>
          <w:p w:rsidR="003C3661" w:rsidRPr="004278F3" w:rsidRDefault="003C3661" w:rsidP="00982363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8"/>
              </w:rPr>
            </w:pPr>
            <w:r w:rsidRPr="004278F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948" w:type="dxa"/>
          </w:tcPr>
          <w:p w:rsidR="003C3661" w:rsidRPr="004278F3" w:rsidRDefault="003C3661" w:rsidP="00982363">
            <w:pPr>
              <w:pStyle w:val="ConsPlusNormal"/>
              <w:ind w:right="51"/>
              <w:rPr>
                <w:rFonts w:ascii="Times New Roman" w:hAnsi="Times New Roman" w:cs="Times New Roman"/>
                <w:sz w:val="24"/>
                <w:szCs w:val="28"/>
              </w:rPr>
            </w:pPr>
            <w:r w:rsidRPr="004278F3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отчество, год рождения - для физического лица; наименование, основной государственный регистрационный номер - для юридического лица</w:t>
            </w:r>
          </w:p>
        </w:tc>
        <w:tc>
          <w:tcPr>
            <w:tcW w:w="2778" w:type="dxa"/>
          </w:tcPr>
          <w:p w:rsidR="003C3661" w:rsidRPr="004278F3" w:rsidRDefault="003C3661" w:rsidP="009823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278F3">
              <w:rPr>
                <w:rFonts w:ascii="Times New Roman" w:hAnsi="Times New Roman" w:cs="Times New Roman"/>
                <w:sz w:val="24"/>
                <w:szCs w:val="28"/>
              </w:rPr>
              <w:t>Адрес места жительства (регистрации) - для физического лица; место нахождения и адрес - для юридического лица</w:t>
            </w:r>
          </w:p>
        </w:tc>
        <w:tc>
          <w:tcPr>
            <w:tcW w:w="1644" w:type="dxa"/>
          </w:tcPr>
          <w:p w:rsidR="003C3661" w:rsidRPr="004278F3" w:rsidRDefault="003C3661" w:rsidP="009823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278F3">
              <w:rPr>
                <w:rFonts w:ascii="Times New Roman" w:hAnsi="Times New Roman" w:cs="Times New Roman"/>
                <w:sz w:val="24"/>
                <w:szCs w:val="28"/>
              </w:rPr>
              <w:t>Предложения и замечания</w:t>
            </w:r>
          </w:p>
        </w:tc>
        <w:tc>
          <w:tcPr>
            <w:tcW w:w="1077" w:type="dxa"/>
          </w:tcPr>
          <w:p w:rsidR="003C3661" w:rsidRPr="004278F3" w:rsidRDefault="003C3661" w:rsidP="00982363">
            <w:pPr>
              <w:pStyle w:val="ConsPlusNormal"/>
              <w:ind w:right="21"/>
              <w:rPr>
                <w:rFonts w:ascii="Times New Roman" w:hAnsi="Times New Roman" w:cs="Times New Roman"/>
                <w:sz w:val="24"/>
                <w:szCs w:val="28"/>
              </w:rPr>
            </w:pPr>
            <w:r w:rsidRPr="004278F3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3C3661" w:rsidRPr="004278F3" w:rsidTr="00982363">
        <w:tc>
          <w:tcPr>
            <w:tcW w:w="1196" w:type="dxa"/>
          </w:tcPr>
          <w:p w:rsidR="003C3661" w:rsidRPr="004278F3" w:rsidRDefault="003C3661" w:rsidP="00D40607">
            <w:pPr>
              <w:pStyle w:val="ConsPlusNormal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C3661" w:rsidRPr="004278F3" w:rsidRDefault="003C3661" w:rsidP="00D40607">
            <w:pPr>
              <w:pStyle w:val="ConsPlusNormal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3C3661" w:rsidRPr="004278F3" w:rsidRDefault="003C3661" w:rsidP="009823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3C3661" w:rsidRPr="004278F3" w:rsidRDefault="003C3661" w:rsidP="00D40607">
            <w:pPr>
              <w:pStyle w:val="ConsPlusNormal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C3661" w:rsidRPr="004278F3" w:rsidRDefault="003C3661" w:rsidP="00D40607">
            <w:pPr>
              <w:pStyle w:val="ConsPlusNormal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C3661" w:rsidRPr="004278F3" w:rsidRDefault="003C3661" w:rsidP="00D40607">
      <w:pPr>
        <w:pStyle w:val="ConsPlusNormal"/>
        <w:pBdr>
          <w:bottom w:val="single" w:sz="6" w:space="0" w:color="auto"/>
        </w:pBd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F31E4" w:rsidRPr="004278F3" w:rsidRDefault="008F31E4" w:rsidP="00D4060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8F31E4" w:rsidRPr="004278F3" w:rsidSect="0095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53" w:rsidRDefault="008B3053" w:rsidP="008B3053">
      <w:pPr>
        <w:spacing w:after="0" w:line="240" w:lineRule="auto"/>
      </w:pPr>
      <w:r>
        <w:separator/>
      </w:r>
    </w:p>
  </w:endnote>
  <w:endnote w:type="continuationSeparator" w:id="0">
    <w:p w:rsidR="008B3053" w:rsidRDefault="008B3053" w:rsidP="008B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53" w:rsidRDefault="008B3053" w:rsidP="008B3053">
      <w:pPr>
        <w:spacing w:after="0" w:line="240" w:lineRule="auto"/>
      </w:pPr>
      <w:r>
        <w:separator/>
      </w:r>
    </w:p>
  </w:footnote>
  <w:footnote w:type="continuationSeparator" w:id="0">
    <w:p w:rsidR="008B3053" w:rsidRDefault="008B3053" w:rsidP="008B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6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B3053" w:rsidRPr="008B3053" w:rsidRDefault="007A16F3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8B3053">
          <w:rPr>
            <w:rFonts w:ascii="Times New Roman" w:hAnsi="Times New Roman" w:cs="Times New Roman"/>
            <w:sz w:val="24"/>
          </w:rPr>
          <w:fldChar w:fldCharType="begin"/>
        </w:r>
        <w:r w:rsidR="008B3053" w:rsidRPr="008B305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B3053">
          <w:rPr>
            <w:rFonts w:ascii="Times New Roman" w:hAnsi="Times New Roman" w:cs="Times New Roman"/>
            <w:sz w:val="24"/>
          </w:rPr>
          <w:fldChar w:fldCharType="separate"/>
        </w:r>
        <w:r w:rsidR="004278F3">
          <w:rPr>
            <w:rFonts w:ascii="Times New Roman" w:hAnsi="Times New Roman" w:cs="Times New Roman"/>
            <w:noProof/>
            <w:sz w:val="24"/>
          </w:rPr>
          <w:t>22</w:t>
        </w:r>
        <w:r w:rsidRPr="008B305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B3053" w:rsidRDefault="008B30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661"/>
    <w:rsid w:val="000371E0"/>
    <w:rsid w:val="000875B4"/>
    <w:rsid w:val="000A29EE"/>
    <w:rsid w:val="002B0B7C"/>
    <w:rsid w:val="00304FC8"/>
    <w:rsid w:val="0031415D"/>
    <w:rsid w:val="00364512"/>
    <w:rsid w:val="003C3661"/>
    <w:rsid w:val="003F57A9"/>
    <w:rsid w:val="00422527"/>
    <w:rsid w:val="004278F3"/>
    <w:rsid w:val="00604C6C"/>
    <w:rsid w:val="007A16F3"/>
    <w:rsid w:val="0085438F"/>
    <w:rsid w:val="008B3053"/>
    <w:rsid w:val="008F31E4"/>
    <w:rsid w:val="00956545"/>
    <w:rsid w:val="00982363"/>
    <w:rsid w:val="009B19B9"/>
    <w:rsid w:val="00BF397F"/>
    <w:rsid w:val="00C33995"/>
    <w:rsid w:val="00C67F7F"/>
    <w:rsid w:val="00CF6323"/>
    <w:rsid w:val="00D40607"/>
    <w:rsid w:val="00E90278"/>
    <w:rsid w:val="00E92061"/>
    <w:rsid w:val="00F40718"/>
    <w:rsid w:val="00F7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6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053"/>
  </w:style>
  <w:style w:type="paragraph" w:styleId="a5">
    <w:name w:val="footer"/>
    <w:basedOn w:val="a"/>
    <w:link w:val="a6"/>
    <w:uiPriority w:val="99"/>
    <w:semiHidden/>
    <w:unhideWhenUsed/>
    <w:rsid w:val="008B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38537" TargetMode="External"/><Relationship Id="rId13" Type="http://schemas.openxmlformats.org/officeDocument/2006/relationships/hyperlink" Target="https://login.consultant.ru/link/?req=doc&amp;base=LAW&amp;n=511565&amp;dst=10203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LAW&amp;n=511565&amp;dst=3350" TargetMode="External"/><Relationship Id="rId17" Type="http://schemas.openxmlformats.org/officeDocument/2006/relationships/hyperlink" Target="https://login.consultant.ru/link/?req=doc&amp;base=LAW&amp;n=511565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" TargetMode="External"/><Relationship Id="rId11" Type="http://schemas.openxmlformats.org/officeDocument/2006/relationships/hyperlink" Target="https://login.consultant.ru/link/?req=doc&amp;base=LAW&amp;n=51156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LAW&amp;n=511565&amp;dst=439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565&amp;dst=4367" TargetMode="External"/><Relationship Id="rId14" Type="http://schemas.openxmlformats.org/officeDocument/2006/relationships/hyperlink" Target="https://login.consultant.ru/link/?req=doc&amp;base=LAW&amp;n=511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22</Pages>
  <Words>7334</Words>
  <Characters>41808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2026-04-29T03:02:00Z</cp:lastPrinted>
  <dcterms:created xsi:type="dcterms:W3CDTF">2026-04-13T04:42:00Z</dcterms:created>
  <dcterms:modified xsi:type="dcterms:W3CDTF">2026-04-29T05:19:00Z</dcterms:modified>
</cp:coreProperties>
</file>